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A16" w:rsidRPr="002F7A16" w:rsidRDefault="002F7A16" w:rsidP="002F7A1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7A16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2F7A16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2F7A16" w:rsidRPr="002F7A16" w:rsidRDefault="002F7A16" w:rsidP="002F7A1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2F7A16" w:rsidRPr="002F7A16" w:rsidRDefault="002F7A16" w:rsidP="002F7A1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2F7A16" w:rsidRPr="002F7A16" w:rsidRDefault="002F7A16" w:rsidP="002F7A1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A16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2F7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2F7A16" w:rsidRPr="002F7A16" w:rsidRDefault="002F7A16" w:rsidP="002F7A1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A16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2F7A16" w:rsidRPr="002F7A16" w:rsidRDefault="002F7A16" w:rsidP="002F7A16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F7A16" w:rsidRPr="002F7A16" w:rsidRDefault="002F7A16" w:rsidP="002F7A1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F7A16" w:rsidRPr="002F7A16" w:rsidRDefault="002F7A16" w:rsidP="002F7A1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F7A16" w:rsidRPr="002F7A16" w:rsidRDefault="002F7A16" w:rsidP="002F7A1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F7A16" w:rsidRPr="002F7A16" w:rsidRDefault="002F7A16" w:rsidP="002F7A1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F7A16" w:rsidRPr="002F7A16" w:rsidRDefault="002F7A16" w:rsidP="002F7A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2F7A16" w:rsidRPr="002F7A16" w:rsidRDefault="002F7A16" w:rsidP="002F7A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4010F9" w:rsidRPr="004010F9">
        <w:rPr>
          <w:rFonts w:ascii="Times New Roman" w:eastAsia="Times New Roman" w:hAnsi="Times New Roman" w:cs="Times New Roman"/>
          <w:b/>
          <w:bCs/>
          <w:sz w:val="24"/>
          <w:szCs w:val="24"/>
        </w:rPr>
        <w:t>Мониторинг и оценка качества реализации дополнительных образовательных программ</w:t>
      </w:r>
      <w:r w:rsidRPr="002F7A16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2F7A16" w:rsidRPr="002F7A16" w:rsidRDefault="002F7A16" w:rsidP="002F7A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2F7A16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2F7A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2F7A16" w:rsidRPr="002F7A16" w:rsidTr="002F7A1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2F7A16" w:rsidRPr="002F7A16" w:rsidTr="002F7A1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F7A16" w:rsidRPr="002F7A16" w:rsidTr="002F7A1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A16" w:rsidRPr="002F7A16" w:rsidTr="002F7A1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4010F9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F7A16" w:rsidRPr="002F7A16" w:rsidTr="002F7A1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7A16" w:rsidRPr="002F7A16" w:rsidTr="002F7A1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4010F9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F7A16" w:rsidRPr="002F7A16" w:rsidTr="002F7A1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2F7A16" w:rsidP="002F7A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A1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F7A16" w:rsidRPr="002F7A16" w:rsidRDefault="004010F9" w:rsidP="002F7A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2F7A16" w:rsidRPr="002F7A16" w:rsidRDefault="002F7A16" w:rsidP="002F7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2F7A16" w:rsidRPr="002F7A16" w:rsidRDefault="002F7A16" w:rsidP="002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2F7A16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4010F9" w:rsidRPr="004010F9">
        <w:rPr>
          <w:rFonts w:ascii="Times New Roman" w:eastAsia="Times New Roman" w:hAnsi="Times New Roman" w:cs="Times New Roman"/>
          <w:i/>
          <w:sz w:val="24"/>
          <w:szCs w:val="24"/>
        </w:rPr>
        <w:t>Мониторинг и оценка качества реализации дополнительных образовательных программ</w:t>
      </w:r>
      <w:r w:rsidRPr="002F7A16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2F7A16" w:rsidRPr="002F7A16" w:rsidRDefault="002F7A16" w:rsidP="004010F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2F7A16" w:rsidRPr="002F7A16" w:rsidRDefault="002F7A16" w:rsidP="004010F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2F7A16" w:rsidRPr="002F7A16" w:rsidRDefault="002F7A16" w:rsidP="004010F9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2F7A16" w:rsidRPr="002F7A16" w:rsidRDefault="002F7A16" w:rsidP="004010F9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2F7A16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2F7A16" w:rsidRPr="002F7A16" w:rsidRDefault="002F7A16" w:rsidP="004010F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2F7A16" w:rsidRPr="002F7A16" w:rsidRDefault="002F7A16" w:rsidP="004010F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A16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2F7A16" w:rsidRPr="002F7A16" w:rsidRDefault="002F7A16" w:rsidP="002F7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F7A16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2F7A16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2F7A16">
        <w:rPr>
          <w:rFonts w:ascii="Times New Roman" w:eastAsia="Times New Roman" w:hAnsi="Times New Roman" w:cs="Times New Roman"/>
          <w:sz w:val="24"/>
        </w:rPr>
        <w:t xml:space="preserve">а) </w:t>
      </w:r>
      <w:r w:rsidR="004010F9">
        <w:rPr>
          <w:rFonts w:ascii="Times New Roman" w:eastAsia="Times New Roman" w:hAnsi="Times New Roman" w:cs="Times New Roman"/>
          <w:sz w:val="24"/>
        </w:rPr>
        <w:t>Чайкина Ж.В.</w:t>
      </w:r>
    </w:p>
    <w:p w:rsidR="002F7A16" w:rsidRPr="002F7A16" w:rsidRDefault="002F7A16" w:rsidP="002F7A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A16" w:rsidRPr="002F7A16" w:rsidRDefault="002F7A16" w:rsidP="002F7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7A16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2F7A16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967596" w:rsidRDefault="00FC2B6F">
      <w:pPr>
        <w:rPr>
          <w:sz w:val="0"/>
          <w:szCs w:val="0"/>
        </w:rPr>
      </w:pPr>
      <w:r>
        <w:br w:type="page"/>
      </w:r>
    </w:p>
    <w:p w:rsidR="00967596" w:rsidRPr="0063225A" w:rsidRDefault="00967596">
      <w:pPr>
        <w:rPr>
          <w:sz w:val="0"/>
          <w:szCs w:val="0"/>
        </w:rPr>
      </w:pPr>
    </w:p>
    <w:p w:rsidR="00967596" w:rsidRDefault="00967596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44"/>
        <w:gridCol w:w="11"/>
        <w:gridCol w:w="6"/>
        <w:gridCol w:w="181"/>
        <w:gridCol w:w="13"/>
        <w:gridCol w:w="303"/>
        <w:gridCol w:w="1288"/>
        <w:gridCol w:w="82"/>
        <w:gridCol w:w="120"/>
        <w:gridCol w:w="1430"/>
        <w:gridCol w:w="141"/>
        <w:gridCol w:w="162"/>
        <w:gridCol w:w="19"/>
        <w:gridCol w:w="638"/>
        <w:gridCol w:w="51"/>
        <w:gridCol w:w="632"/>
        <w:gridCol w:w="11"/>
        <w:gridCol w:w="1054"/>
        <w:gridCol w:w="58"/>
        <w:gridCol w:w="625"/>
        <w:gridCol w:w="22"/>
        <w:gridCol w:w="558"/>
        <w:gridCol w:w="59"/>
        <w:gridCol w:w="664"/>
        <w:gridCol w:w="16"/>
        <w:gridCol w:w="382"/>
        <w:gridCol w:w="9"/>
        <w:gridCol w:w="11"/>
        <w:gridCol w:w="971"/>
      </w:tblGrid>
      <w:tr w:rsidR="00967596" w:rsidTr="0063225A">
        <w:trPr>
          <w:trHeight w:hRule="exact" w:val="416"/>
        </w:trPr>
        <w:tc>
          <w:tcPr>
            <w:tcW w:w="4513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0" w:type="dxa"/>
            <w:gridSpan w:val="15"/>
          </w:tcPr>
          <w:p w:rsidR="00967596" w:rsidRDefault="0096759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67596" w:rsidRPr="00901961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67596" w:rsidRPr="00901961" w:rsidTr="0063225A">
        <w:trPr>
          <w:trHeight w:hRule="exact" w:val="72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"Мониторинг и оценка качества реализации дополнительных образовательных программ" заключается в формировании компетенций обучающихся по оценке и повышению качества  дополнительного образования детей.</w:t>
            </w:r>
          </w:p>
        </w:tc>
      </w:tr>
      <w:tr w:rsidR="00967596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967596" w:rsidRPr="00901961" w:rsidTr="0063225A">
        <w:trPr>
          <w:trHeight w:hRule="exact" w:val="50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ознакомление с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методологическими основами определения качества дополнительного образования  и направлениями  его обновления в аспекте модернизации.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проектировании образовательной программы и технологии её экспертизы.</w:t>
            </w:r>
          </w:p>
        </w:tc>
      </w:tr>
      <w:tr w:rsidR="00967596" w:rsidRPr="00901961" w:rsidTr="0063225A">
        <w:trPr>
          <w:trHeight w:hRule="exact" w:val="50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методикам диагностики качества образовательного процесса в учреждении дополнительного образования.</w:t>
            </w:r>
          </w:p>
        </w:tc>
      </w:tr>
      <w:tr w:rsidR="00967596" w:rsidRPr="00901961" w:rsidTr="0063225A">
        <w:trPr>
          <w:trHeight w:hRule="exact" w:val="277"/>
        </w:trPr>
        <w:tc>
          <w:tcPr>
            <w:tcW w:w="774" w:type="dxa"/>
            <w:gridSpan w:val="4"/>
          </w:tcPr>
          <w:p w:rsidR="00967596" w:rsidRPr="0063225A" w:rsidRDefault="00967596"/>
        </w:tc>
        <w:tc>
          <w:tcPr>
            <w:tcW w:w="497" w:type="dxa"/>
            <w:gridSpan w:val="3"/>
          </w:tcPr>
          <w:p w:rsidR="00967596" w:rsidRPr="0063225A" w:rsidRDefault="00967596"/>
        </w:tc>
        <w:tc>
          <w:tcPr>
            <w:tcW w:w="1490" w:type="dxa"/>
            <w:gridSpan w:val="3"/>
          </w:tcPr>
          <w:p w:rsidR="00967596" w:rsidRPr="0063225A" w:rsidRDefault="00967596"/>
        </w:tc>
        <w:tc>
          <w:tcPr>
            <w:tcW w:w="1752" w:type="dxa"/>
            <w:gridSpan w:val="4"/>
          </w:tcPr>
          <w:p w:rsidR="00967596" w:rsidRPr="0063225A" w:rsidRDefault="00967596"/>
        </w:tc>
        <w:tc>
          <w:tcPr>
            <w:tcW w:w="4790" w:type="dxa"/>
            <w:gridSpan w:val="15"/>
          </w:tcPr>
          <w:p w:rsidR="00967596" w:rsidRPr="0063225A" w:rsidRDefault="00967596"/>
        </w:tc>
        <w:tc>
          <w:tcPr>
            <w:tcW w:w="971" w:type="dxa"/>
          </w:tcPr>
          <w:p w:rsidR="00967596" w:rsidRPr="0063225A" w:rsidRDefault="00967596"/>
        </w:tc>
      </w:tr>
      <w:tr w:rsidR="00967596" w:rsidRPr="00901961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67596" w:rsidTr="0063225A">
        <w:trPr>
          <w:trHeight w:hRule="exact" w:val="277"/>
        </w:trPr>
        <w:tc>
          <w:tcPr>
            <w:tcW w:w="27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967596" w:rsidRPr="00901961" w:rsidTr="0063225A">
        <w:trPr>
          <w:trHeight w:hRule="exact" w:val="27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данного курса требует предварительной подготовки обучающихся по дисциплинам: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образования;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образования;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образовании;</w:t>
            </w:r>
          </w:p>
        </w:tc>
      </w:tr>
      <w:tr w:rsidR="00967596" w:rsidRPr="00901961" w:rsidTr="0063225A">
        <w:trPr>
          <w:trHeight w:hRule="exact" w:val="279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образовании.</w:t>
            </w:r>
          </w:p>
        </w:tc>
      </w:tr>
      <w:tr w:rsidR="00967596" w:rsidRPr="00901961" w:rsidTr="0063225A">
        <w:trPr>
          <w:trHeight w:hRule="exact" w:val="50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педагога;</w:t>
            </w:r>
          </w:p>
        </w:tc>
      </w:tr>
      <w:tr w:rsidR="00967596" w:rsidRPr="00901961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(технологическая (проектно-технологическая)) практика</w:t>
            </w:r>
          </w:p>
        </w:tc>
      </w:tr>
      <w:tr w:rsidR="00967596" w:rsidTr="0063225A">
        <w:trPr>
          <w:trHeight w:hRule="exact" w:val="279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967596" w:rsidTr="0063225A">
        <w:trPr>
          <w:trHeight w:hRule="exact" w:val="277"/>
        </w:trPr>
        <w:tc>
          <w:tcPr>
            <w:tcW w:w="774" w:type="dxa"/>
            <w:gridSpan w:val="4"/>
          </w:tcPr>
          <w:p w:rsidR="00967596" w:rsidRDefault="00967596"/>
        </w:tc>
        <w:tc>
          <w:tcPr>
            <w:tcW w:w="497" w:type="dxa"/>
            <w:gridSpan w:val="3"/>
          </w:tcPr>
          <w:p w:rsidR="00967596" w:rsidRDefault="00967596"/>
        </w:tc>
        <w:tc>
          <w:tcPr>
            <w:tcW w:w="1490" w:type="dxa"/>
            <w:gridSpan w:val="3"/>
          </w:tcPr>
          <w:p w:rsidR="00967596" w:rsidRDefault="00967596"/>
        </w:tc>
        <w:tc>
          <w:tcPr>
            <w:tcW w:w="1752" w:type="dxa"/>
            <w:gridSpan w:val="4"/>
          </w:tcPr>
          <w:p w:rsidR="00967596" w:rsidRDefault="00967596"/>
        </w:tc>
        <w:tc>
          <w:tcPr>
            <w:tcW w:w="4790" w:type="dxa"/>
            <w:gridSpan w:val="15"/>
          </w:tcPr>
          <w:p w:rsidR="00967596" w:rsidRDefault="00967596"/>
        </w:tc>
        <w:tc>
          <w:tcPr>
            <w:tcW w:w="971" w:type="dxa"/>
          </w:tcPr>
          <w:p w:rsidR="00967596" w:rsidRDefault="00967596"/>
        </w:tc>
      </w:tr>
      <w:tr w:rsidR="00967596" w:rsidRPr="00901961" w:rsidTr="0063225A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7596" w:rsidRPr="00901961" w:rsidTr="0063225A">
        <w:trPr>
          <w:trHeight w:hRule="exact" w:val="95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 w:rsid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3225A" w:rsidRPr="0063225A" w:rsidRDefault="0063225A" w:rsidP="006322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ОПК.5.1. Определяет структурные компон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енты и разрабатывает программы </w:t>
            </w: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мониторинга результатов образования обучающихся</w:t>
            </w:r>
          </w:p>
        </w:tc>
      </w:tr>
      <w:tr w:rsidR="00967596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результатам образования обучающихся в контексте образовательной политики в сфере дополнительного образования детей;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к результатам образования обучающихся в контексте образовательной политики в сфере дополнительного образования детей;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требования к результатам образования обучающихся в контексте образовательной политики в сфере дополнительного образования детей.</w:t>
            </w:r>
          </w:p>
        </w:tc>
      </w:tr>
      <w:tr w:rsidR="00967596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программы мониторинга результатов образования обучающихся в сфере дополнительного образования детей;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ключевые элементы программы мониторинга результатов образования обучающихся в сфере дополнительного образования детей;</w:t>
            </w:r>
          </w:p>
        </w:tc>
      </w:tr>
      <w:tr w:rsidR="00967596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программы мониторинга результатов образования обучающихся в сфере дополнительного образования детей с поддержкой преподавателя.</w:t>
            </w:r>
          </w:p>
        </w:tc>
      </w:tr>
      <w:tr w:rsidR="00967596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7596" w:rsidRPr="00901961" w:rsidTr="0063225A">
        <w:trPr>
          <w:trHeight w:hRule="exact" w:val="69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проведения экспертизы качества  общеобразовательной (общеразвивающей) образовательной программы дополнительного образования детей и навыками применения методик диагностики и оценки качества образовательного  процесса в детском творческом объединении;</w:t>
            </w:r>
          </w:p>
        </w:tc>
      </w:tr>
      <w:tr w:rsidR="00967596" w:rsidRPr="00901961" w:rsidTr="0063225A">
        <w:trPr>
          <w:trHeight w:hRule="exact" w:val="69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проведения экспертизы качества  общеобразовательной (общеразвивающей) образовательной программы дополнительного образования детей и  методами диагностики и оценки качества образовательного  процесса в детском творческом объединении;</w:t>
            </w:r>
          </w:p>
        </w:tc>
      </w:tr>
      <w:tr w:rsidR="00967596" w:rsidRPr="00901961" w:rsidTr="0063225A">
        <w:trPr>
          <w:trHeight w:hRule="exact" w:val="69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проведения экспертизы качества  общеобразовательной (общеразвивающей) образовательной программы дополнительного образования детей или  методами диагностики и оценки качества образовательного  процесса в детском творческом объединении.</w:t>
            </w:r>
          </w:p>
        </w:tc>
      </w:tr>
      <w:tr w:rsidR="0063225A" w:rsidRPr="00901961" w:rsidTr="0063225A">
        <w:trPr>
          <w:trHeight w:hRule="exact" w:val="95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3225A" w:rsidRPr="0063225A" w:rsidRDefault="0063225A" w:rsidP="006322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60BE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Default="000160BE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Pr="000160BE" w:rsidRDefault="000160BE" w:rsidP="000160BE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методик и средств оценивания результатов образования обучающихся</w:t>
            </w:r>
          </w:p>
        </w:tc>
      </w:tr>
      <w:tr w:rsidR="000160BE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Default="000160BE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Pr="000160BE" w:rsidRDefault="000160BE" w:rsidP="000160BE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методик и средств оценивания результатов образования обучающихся</w:t>
            </w:r>
          </w:p>
        </w:tc>
      </w:tr>
      <w:tr w:rsidR="000160BE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Default="000160BE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Pr="000160BE" w:rsidRDefault="000160BE" w:rsidP="000160BE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способы разработки  и отбора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х </w:t>
            </w:r>
            <w:r w:rsidRPr="000160BE">
              <w:rPr>
                <w:rFonts w:ascii="Times New Roman" w:hAnsi="Times New Roman" w:cs="Times New Roman"/>
                <w:sz w:val="19"/>
                <w:szCs w:val="19"/>
              </w:rPr>
              <w:t>методик и средств оценивания результатов образования обучающихся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0160B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="000160BE"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 w:rsid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="000160BE"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образования обучающихся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дополнительного образования детей;</w:t>
            </w:r>
          </w:p>
        </w:tc>
      </w:tr>
      <w:tr w:rsidR="000160BE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Default="000160BE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Pr="0063225A" w:rsidRDefault="000160BE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основные 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образования обучающихся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дополнительного образования детей;</w:t>
            </w:r>
          </w:p>
        </w:tc>
      </w:tr>
      <w:tr w:rsidR="000160BE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Default="000160BE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0BE" w:rsidRPr="0063225A" w:rsidRDefault="000160BE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некоторые 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контрольно-измерительные материалы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</w:t>
            </w:r>
            <w:r w:rsidRPr="000160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оценивания результатов образования обучающихся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дополнительного образования детей;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225A" w:rsidRPr="00901961" w:rsidTr="00D855C9">
        <w:trPr>
          <w:trHeight w:hRule="exact" w:val="55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D855C9" w:rsidP="00D855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отки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контрольно-измерительны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диагностически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 и средств оценивания результатов образования обучающихся</w:t>
            </w:r>
          </w:p>
        </w:tc>
      </w:tr>
      <w:tr w:rsidR="0063225A" w:rsidRPr="00901961" w:rsidTr="00D855C9">
        <w:trPr>
          <w:trHeight w:hRule="exact" w:val="566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="00D855C9"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012446" w:rsidRPr="00901961" w:rsidTr="00FD33FE">
        <w:trPr>
          <w:trHeight w:hRule="exact" w:val="573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63225A" w:rsidRDefault="00012446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D5033A" w:rsidRPr="00901961" w:rsidTr="00FD33FE">
        <w:trPr>
          <w:trHeight w:hRule="exact" w:val="72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D5033A" w:rsidRPr="0063225A" w:rsidRDefault="00D5033A" w:rsidP="00FD3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ОПК.5.3. Владеет методами, средствами и технологиями вы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явления трудностей в обучении</w:t>
            </w:r>
          </w:p>
        </w:tc>
      </w:tr>
      <w:tr w:rsidR="00D5033A" w:rsidTr="00FD33F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5033A" w:rsidRPr="00901961" w:rsidTr="00DC218F">
        <w:trPr>
          <w:trHeight w:hRule="exact" w:val="26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Pr="0063225A" w:rsidRDefault="00D5033A" w:rsidP="00D5033A">
            <w:pPr>
              <w:spacing w:after="0" w:line="240" w:lineRule="auto"/>
              <w:rPr>
                <w:sz w:val="19"/>
                <w:szCs w:val="19"/>
              </w:rPr>
            </w:pP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средства и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выявления трудностей в обучении</w:t>
            </w:r>
            <w:r w:rsid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C218F"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D5033A" w:rsidRPr="00901961" w:rsidTr="00FD33F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Pr="0063225A" w:rsidRDefault="00D5033A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DC218F"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 w:rsid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</w:t>
            </w:r>
            <w:r w:rsid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полнительного образования детей</w:t>
            </w:r>
          </w:p>
        </w:tc>
      </w:tr>
      <w:tr w:rsidR="00D5033A" w:rsidRPr="00901961" w:rsidTr="00FD33F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Pr="0063225A" w:rsidRDefault="00D5033A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DC218F" w:rsidRP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средства и технологии выявления трудностей в обучении</w:t>
            </w:r>
            <w:r w:rsid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сфере до</w:t>
            </w:r>
            <w:r w:rsidR="00DC21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полнительного образования детей</w:t>
            </w:r>
          </w:p>
        </w:tc>
      </w:tr>
      <w:tr w:rsidR="00D5033A" w:rsidTr="00FD33F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5033A" w:rsidRPr="00901961" w:rsidTr="00FD33F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Default="00D5033A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Pr="00012446" w:rsidRDefault="00012446" w:rsidP="00FD33F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 в сфере дополнительного образования детей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спользуя соответствующие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012446" w:rsidRPr="00901961" w:rsidTr="00FD33F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6D1FC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 в сфере дополнительного образования детей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используя </w:t>
            </w:r>
            <w:r w:rsidR="006D1FCF">
              <w:rPr>
                <w:rFonts w:ascii="Times New Roman" w:hAnsi="Times New Roman" w:cs="Times New Roman"/>
                <w:sz w:val="19"/>
                <w:szCs w:val="19"/>
              </w:rPr>
              <w:t>ведущие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012446" w:rsidRPr="00901961" w:rsidTr="00FD33F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6D1FC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выявлять трудности в обучении в сфере дополнительного образования детей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используя </w:t>
            </w:r>
            <w:r w:rsidR="006D1FCF">
              <w:rPr>
                <w:rFonts w:ascii="Times New Roman" w:hAnsi="Times New Roman" w:cs="Times New Roman"/>
                <w:sz w:val="19"/>
                <w:szCs w:val="19"/>
              </w:rPr>
              <w:t>отдельные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методы, средства и технологии</w:t>
            </w:r>
          </w:p>
        </w:tc>
      </w:tr>
      <w:tr w:rsidR="00D5033A" w:rsidRPr="00012446" w:rsidTr="00FD33F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033A" w:rsidRPr="00012446" w:rsidRDefault="00D5033A" w:rsidP="00FD33FE">
            <w:pPr>
              <w:spacing w:after="0" w:line="240" w:lineRule="auto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2446" w:rsidRPr="00901961" w:rsidTr="00012446">
        <w:trPr>
          <w:trHeight w:hRule="exact" w:val="45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012446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012446" w:rsidRPr="00901961" w:rsidTr="00012446">
        <w:trPr>
          <w:trHeight w:hRule="exact" w:val="42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012446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012446" w:rsidRPr="00901961" w:rsidTr="00012446">
        <w:trPr>
          <w:trHeight w:hRule="exact" w:val="42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Default="00012446" w:rsidP="00FD33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2446" w:rsidRPr="00012446" w:rsidRDefault="00012446" w:rsidP="00012446">
            <w:pPr>
              <w:spacing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методами, средствами и технологиями выявления трудностей в обучении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12446"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63225A" w:rsidRPr="00901961" w:rsidTr="00D855C9">
        <w:trPr>
          <w:trHeight w:hRule="exact" w:val="979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3225A" w:rsidRPr="0063225A" w:rsidRDefault="0063225A" w:rsidP="006322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sz w:val="19"/>
                <w:szCs w:val="19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</w:t>
            </w:r>
            <w:r w:rsidR="00D855C9"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преодоления трудностей в обучении на основе мониторинга резу</w:t>
            </w:r>
            <w:r w:rsid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D855C9"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D855C9" w:rsidRPr="00D855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программам преодоления трудностей в обучении на основе мониторинга результатов образования обучающихся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разрабатывать программы</w:t>
            </w:r>
            <w:r w:rsidR="001D18FB" w:rsidRPr="001D18FB">
              <w:t xml:space="preserve"> </w:t>
            </w:r>
            <w:r w:rsidR="001D18FB"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преодоления трудностей в обучении на основе мониторинга резу</w:t>
            </w:r>
            <w:r w:rsid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льтатов образования обучающихся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разрабатывать ключевые элементы </w:t>
            </w:r>
            <w:r w:rsidR="001D18FB" w:rsidRPr="001D18F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</w:p>
        </w:tc>
      </w:tr>
      <w:tr w:rsidR="0063225A" w:rsidRPr="00901961" w:rsidTr="0063225A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="00BC44FC" w:rsidRPr="00BC4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преодоления трудностей в обучении на основе мониторинга результатов образования обучающихся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сфере дополнительного образования детей с поддержкой преподавателя.</w:t>
            </w:r>
          </w:p>
        </w:tc>
      </w:tr>
      <w:tr w:rsidR="0063225A" w:rsidTr="0063225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225A" w:rsidRPr="00901961" w:rsidTr="0085497A">
        <w:trPr>
          <w:trHeight w:hRule="exact" w:val="54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85497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</w:t>
            </w:r>
            <w:r w:rsidR="0085497A"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</w:t>
            </w:r>
            <w:r w:rsid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ации</w:t>
            </w:r>
            <w:r w:rsidR="0085497A"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преодоления трудностей в обучении на основе мониторинга результатов образования обучающихся 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детском творческом объедине</w:t>
            </w:r>
            <w:r w:rsid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нии</w:t>
            </w:r>
          </w:p>
        </w:tc>
      </w:tr>
      <w:tr w:rsidR="0063225A" w:rsidRPr="00901961" w:rsidTr="00D5033A">
        <w:trPr>
          <w:trHeight w:hRule="exact" w:val="57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63225A" w:rsidP="0063225A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="0085497A"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реализации программы преодоления трудностей в обучении на основе мониторинга результатов образования обучающихся в детском творческом объединении;</w:t>
            </w:r>
          </w:p>
        </w:tc>
      </w:tr>
      <w:tr w:rsidR="0063225A" w:rsidRPr="00901961" w:rsidTr="00D5033A">
        <w:trPr>
          <w:trHeight w:hRule="exact" w:val="43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Default="0063225A" w:rsidP="006322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25A" w:rsidRPr="0063225A" w:rsidRDefault="0085497A" w:rsidP="006322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</w:t>
            </w:r>
            <w:r w:rsidRPr="00854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реализации программы преодоления трудностей в обучении на основе мониторинга результатов образования обучающихся в</w:t>
            </w:r>
            <w:r w:rsidR="00D503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детском творческом объединении</w:t>
            </w:r>
          </w:p>
        </w:tc>
      </w:tr>
      <w:tr w:rsidR="00967596" w:rsidRPr="00901961" w:rsidTr="0063225A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967596" w:rsidTr="0063225A">
        <w:trPr>
          <w:trHeight w:hRule="exact" w:val="27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7596" w:rsidTr="0063225A">
        <w:trPr>
          <w:trHeight w:hRule="exact" w:val="287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данного курса;</w:t>
            </w:r>
          </w:p>
        </w:tc>
      </w:tr>
      <w:tr w:rsidR="00967596" w:rsidRPr="00901961" w:rsidTr="0063225A">
        <w:trPr>
          <w:trHeight w:hRule="exact" w:val="279"/>
        </w:trPr>
        <w:tc>
          <w:tcPr>
            <w:tcW w:w="7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повышения качества образовательного процесса.</w:t>
            </w:r>
          </w:p>
        </w:tc>
      </w:tr>
      <w:tr w:rsidR="00967596" w:rsidTr="00447267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7596" w:rsidRPr="00901961" w:rsidTr="00447267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контрольно-измерительные материалы для определения качества дополнительных образовательных программ;</w:t>
            </w:r>
          </w:p>
        </w:tc>
      </w:tr>
      <w:tr w:rsidR="00967596" w:rsidRPr="00901961" w:rsidTr="00447267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результативность реализации образовательной программы, качество образовательного процесса в детском творческом объединении.</w:t>
            </w:r>
          </w:p>
        </w:tc>
      </w:tr>
      <w:tr w:rsidR="00967596" w:rsidTr="00447267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7596" w:rsidRPr="00901961" w:rsidTr="00447267">
        <w:trPr>
          <w:trHeight w:hRule="exact" w:val="72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методик диагностики и оценки качества образовательного  процесса в объединении/учреждении дополнительного образования для самоанализа результативности своей профессиональной деятельности;</w:t>
            </w:r>
          </w:p>
        </w:tc>
      </w:tr>
      <w:tr w:rsidR="00967596" w:rsidRPr="00901961" w:rsidTr="00447267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проведения экспертизы качества  образовательной программы.</w:t>
            </w:r>
          </w:p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67596" w:rsidTr="00447267">
        <w:trPr>
          <w:trHeight w:hRule="exact" w:val="416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Качество дополнительного образования детей в условиях обновления системы образования России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</w:tr>
      <w:tr w:rsidR="00967596" w:rsidTr="00447267">
        <w:trPr>
          <w:trHeight w:hRule="exact" w:val="69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оценки результатов дополнительного образования детей /Лек/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113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результатам личностного развития учащихся в контексте образовательной политики в сфере дополнительного образования детей /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135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результатам личностного развития учащихся в контексте образовательной политики в сфере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RPr="00901961" w:rsidTr="00447267">
        <w:trPr>
          <w:trHeight w:hRule="exact" w:val="69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Экспертиза образовательных программ системы дополнительного образования детей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программа как основа организации качественного образовательного процесса /Лек/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 качества дополнительной образовательной программы /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Экспертиза качества дополнительной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RPr="00901961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педагогического анализа занятия в системе дополнительного образования детей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Результативность педагогических технологий и факторы их обеспечения на занятиях в системе дополнительного образования /Лек/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технологий педагогического анализа занятия   /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917"/>
        </w:trPr>
        <w:tc>
          <w:tcPr>
            <w:tcW w:w="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технологий педагогического анализа занятия.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презентационного материала  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RPr="00901961" w:rsidTr="00447267">
        <w:trPr>
          <w:trHeight w:hRule="exact" w:val="91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32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Методики диагностики качества образовательного процесса в системе дополнительного образования детей</w:t>
            </w:r>
          </w:p>
        </w:tc>
        <w:tc>
          <w:tcPr>
            <w:tcW w:w="1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967596"/>
        </w:tc>
      </w:tr>
      <w:tr w:rsidR="00967596" w:rsidTr="00447267">
        <w:trPr>
          <w:trHeight w:hRule="exact" w:val="478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критерии оценки качества социализации учащихся /Лек/</w:t>
            </w:r>
          </w:p>
        </w:tc>
        <w:tc>
          <w:tcPr>
            <w:tcW w:w="1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478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 /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69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развития. Подготовка презентационного материала /Ср/</w:t>
            </w:r>
          </w:p>
        </w:tc>
        <w:tc>
          <w:tcPr>
            <w:tcW w:w="1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27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</w:tr>
      <w:tr w:rsidR="00967596" w:rsidTr="00447267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67596" w:rsidRPr="00901961" w:rsidTr="00447267">
        <w:trPr>
          <w:trHeight w:hRule="exact" w:val="509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Компоненты качества дополнительного образования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«качества  результата» в дополнительном образовании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Подходы для  оценки  результативности деятельности педагога в Нижегородской области, в том числе педагога дополнительного образования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системы оценки в дополнительном образовании детей, в том числе в Нижегородской области.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о личностном развитии учащегося в системе дополнительного образования.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Образовательные потребности обучающихся в системе дополнительного образования детей и их родителей. Учет образовательных  и других потребностей при разработке образовательных программ и других ресурсов дополнительного образования.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Значение образовательной программы в обеспечении качества результата (позитивных изменений в личностном развитии учащегося).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Учет теоретических идей педагогов, психологов, философов и других ученых в организации образовательного процесса по образовательной программе дополнительного образования, на примере своей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программмы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Характеристика изменений в личностном развитии ребенка обучающегося по программе дополнительного образования, ориентированной на 3 года обучения.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Понятие цели образовательной программы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дополнительногообразования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Оценка качества формулирования цели образовательной программы. Способы и подходы.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Показатели оценки ожидаемого результата образовательной программы дополнительного образования детей (с приведением примеров)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о целесообразном содержании программы дополнительного образования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Качество образовательного процесса и  методическое обеспечение  программы дополнительного образования детей.</w:t>
            </w: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Формы фиксации результатов обучения по образовательной программе дополнительного образования детей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</w:t>
            </w:r>
            <w:r w:rsidR="004472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тесты.</w:t>
            </w:r>
          </w:p>
        </w:tc>
      </w:tr>
      <w:tr w:rsidR="00967596" w:rsidTr="00447267">
        <w:trPr>
          <w:trHeight w:hRule="exact" w:val="277"/>
        </w:trPr>
        <w:tc>
          <w:tcPr>
            <w:tcW w:w="713" w:type="dxa"/>
          </w:tcPr>
          <w:p w:rsidR="00967596" w:rsidRDefault="00967596"/>
        </w:tc>
        <w:tc>
          <w:tcPr>
            <w:tcW w:w="255" w:type="dxa"/>
            <w:gridSpan w:val="5"/>
          </w:tcPr>
          <w:p w:rsidR="00967596" w:rsidRDefault="00967596"/>
        </w:tc>
        <w:tc>
          <w:tcPr>
            <w:tcW w:w="1591" w:type="dxa"/>
            <w:gridSpan w:val="2"/>
          </w:tcPr>
          <w:p w:rsidR="00967596" w:rsidRDefault="00967596"/>
        </w:tc>
        <w:tc>
          <w:tcPr>
            <w:tcW w:w="1773" w:type="dxa"/>
            <w:gridSpan w:val="4"/>
          </w:tcPr>
          <w:p w:rsidR="00967596" w:rsidRDefault="00967596"/>
        </w:tc>
        <w:tc>
          <w:tcPr>
            <w:tcW w:w="870" w:type="dxa"/>
            <w:gridSpan w:val="4"/>
          </w:tcPr>
          <w:p w:rsidR="00967596" w:rsidRDefault="00967596"/>
        </w:tc>
        <w:tc>
          <w:tcPr>
            <w:tcW w:w="632" w:type="dxa"/>
          </w:tcPr>
          <w:p w:rsidR="00967596" w:rsidRDefault="00967596"/>
        </w:tc>
        <w:tc>
          <w:tcPr>
            <w:tcW w:w="1065" w:type="dxa"/>
            <w:gridSpan w:val="2"/>
          </w:tcPr>
          <w:p w:rsidR="00967596" w:rsidRDefault="00967596"/>
        </w:tc>
        <w:tc>
          <w:tcPr>
            <w:tcW w:w="683" w:type="dxa"/>
            <w:gridSpan w:val="2"/>
          </w:tcPr>
          <w:p w:rsidR="00967596" w:rsidRDefault="00967596"/>
        </w:tc>
        <w:tc>
          <w:tcPr>
            <w:tcW w:w="580" w:type="dxa"/>
            <w:gridSpan w:val="2"/>
          </w:tcPr>
          <w:p w:rsidR="00967596" w:rsidRDefault="00967596"/>
        </w:tc>
        <w:tc>
          <w:tcPr>
            <w:tcW w:w="723" w:type="dxa"/>
            <w:gridSpan w:val="2"/>
          </w:tcPr>
          <w:p w:rsidR="00967596" w:rsidRDefault="00967596"/>
        </w:tc>
        <w:tc>
          <w:tcPr>
            <w:tcW w:w="407" w:type="dxa"/>
            <w:gridSpan w:val="3"/>
          </w:tcPr>
          <w:p w:rsidR="00967596" w:rsidRDefault="00967596"/>
        </w:tc>
        <w:tc>
          <w:tcPr>
            <w:tcW w:w="982" w:type="dxa"/>
            <w:gridSpan w:val="2"/>
          </w:tcPr>
          <w:p w:rsidR="00967596" w:rsidRDefault="00967596"/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67596" w:rsidTr="00447267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1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 ,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 ,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Берлин: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967596" w:rsidTr="00447267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Новикова Е. Н.,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5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обработка результатов измерений: учебное пособие</w:t>
            </w:r>
          </w:p>
        </w:tc>
        <w:tc>
          <w:tcPr>
            <w:tcW w:w="26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=483751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=109042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67596" w:rsidTr="00447267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1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оценивание качества обучения по «Технологии»: учебно-методическое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=276771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Солонин С. И.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гистограмм: учебное пособие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=429710</w:t>
            </w:r>
          </w:p>
        </w:tc>
      </w:tr>
      <w:tr w:rsidR="00967596" w:rsidRPr="00901961" w:rsidTr="00447267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67596" w:rsidTr="00447267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967596"/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7596" w:rsidTr="00447267">
        <w:trPr>
          <w:trHeight w:hRule="exact" w:val="47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496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67596" w:rsidRPr="00901961" w:rsidTr="00447267">
        <w:trPr>
          <w:trHeight w:hRule="exact" w:val="113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Ж.В.Мониторинг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оценка качества реализации дополнительных образовательных программ [Электронный ресурс]: сетевой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=2311, для доступа к ресурсу необходима авторизация –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67596" w:rsidRPr="00901961" w:rsidTr="00447267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7596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67596" w:rsidRPr="00901961" w:rsidTr="00447267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67596" w:rsidRPr="00901961" w:rsidTr="00447267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967596" w:rsidRPr="00901961" w:rsidTr="00447267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67596" w:rsidRPr="00901961" w:rsidTr="00447267">
        <w:trPr>
          <w:trHeight w:hRule="exact" w:val="277"/>
        </w:trPr>
        <w:tc>
          <w:tcPr>
            <w:tcW w:w="757" w:type="dxa"/>
            <w:gridSpan w:val="2"/>
          </w:tcPr>
          <w:p w:rsidR="00967596" w:rsidRPr="0063225A" w:rsidRDefault="00967596"/>
        </w:tc>
        <w:tc>
          <w:tcPr>
            <w:tcW w:w="1884" w:type="dxa"/>
            <w:gridSpan w:val="7"/>
          </w:tcPr>
          <w:p w:rsidR="00967596" w:rsidRPr="0063225A" w:rsidRDefault="00967596"/>
        </w:tc>
        <w:tc>
          <w:tcPr>
            <w:tcW w:w="1853" w:type="dxa"/>
            <w:gridSpan w:val="4"/>
          </w:tcPr>
          <w:p w:rsidR="00967596" w:rsidRPr="0063225A" w:rsidRDefault="00967596"/>
        </w:tc>
        <w:tc>
          <w:tcPr>
            <w:tcW w:w="3110" w:type="dxa"/>
            <w:gridSpan w:val="9"/>
          </w:tcPr>
          <w:p w:rsidR="00967596" w:rsidRPr="0063225A" w:rsidRDefault="00967596"/>
        </w:tc>
        <w:tc>
          <w:tcPr>
            <w:tcW w:w="1679" w:type="dxa"/>
            <w:gridSpan w:val="5"/>
          </w:tcPr>
          <w:p w:rsidR="00967596" w:rsidRPr="0063225A" w:rsidRDefault="00967596"/>
        </w:tc>
        <w:tc>
          <w:tcPr>
            <w:tcW w:w="991" w:type="dxa"/>
            <w:gridSpan w:val="3"/>
          </w:tcPr>
          <w:p w:rsidR="00967596" w:rsidRPr="0063225A" w:rsidRDefault="00967596"/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67596" w:rsidRPr="00901961" w:rsidTr="00447267">
        <w:trPr>
          <w:trHeight w:hRule="exact" w:val="946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 w:rsidP="00447267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4472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</w:t>
            </w:r>
            <w:r w:rsidR="004472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краном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967596" w:rsidRPr="00901961" w:rsidTr="00447267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967596" w:rsidRPr="00901961" w:rsidTr="00447267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Default="00FC2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67596" w:rsidRPr="00901961" w:rsidTr="00447267">
        <w:trPr>
          <w:trHeight w:hRule="exact" w:val="277"/>
        </w:trPr>
        <w:tc>
          <w:tcPr>
            <w:tcW w:w="757" w:type="dxa"/>
            <w:gridSpan w:val="2"/>
          </w:tcPr>
          <w:p w:rsidR="00967596" w:rsidRPr="0063225A" w:rsidRDefault="00967596"/>
        </w:tc>
        <w:tc>
          <w:tcPr>
            <w:tcW w:w="1884" w:type="dxa"/>
            <w:gridSpan w:val="7"/>
          </w:tcPr>
          <w:p w:rsidR="00967596" w:rsidRPr="0063225A" w:rsidRDefault="00967596"/>
        </w:tc>
        <w:tc>
          <w:tcPr>
            <w:tcW w:w="1853" w:type="dxa"/>
            <w:gridSpan w:val="4"/>
          </w:tcPr>
          <w:p w:rsidR="00967596" w:rsidRPr="0063225A" w:rsidRDefault="00967596"/>
        </w:tc>
        <w:tc>
          <w:tcPr>
            <w:tcW w:w="3110" w:type="dxa"/>
            <w:gridSpan w:val="9"/>
          </w:tcPr>
          <w:p w:rsidR="00967596" w:rsidRPr="0063225A" w:rsidRDefault="00967596"/>
        </w:tc>
        <w:tc>
          <w:tcPr>
            <w:tcW w:w="1679" w:type="dxa"/>
            <w:gridSpan w:val="5"/>
          </w:tcPr>
          <w:p w:rsidR="00967596" w:rsidRPr="0063225A" w:rsidRDefault="00967596"/>
        </w:tc>
        <w:tc>
          <w:tcPr>
            <w:tcW w:w="991" w:type="dxa"/>
            <w:gridSpan w:val="3"/>
          </w:tcPr>
          <w:p w:rsidR="00967596" w:rsidRPr="0063225A" w:rsidRDefault="00967596"/>
        </w:tc>
      </w:tr>
      <w:tr w:rsidR="00967596" w:rsidRPr="00901961" w:rsidTr="0044726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967596" w:rsidRPr="00901961" w:rsidTr="00447267">
        <w:trPr>
          <w:trHeight w:hRule="exact" w:val="113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967596" w:rsidRPr="0063225A" w:rsidRDefault="00967596">
            <w:pPr>
              <w:spacing w:after="0" w:line="240" w:lineRule="auto"/>
              <w:rPr>
                <w:sz w:val="19"/>
                <w:szCs w:val="19"/>
              </w:rPr>
            </w:pPr>
          </w:p>
          <w:p w:rsidR="00967596" w:rsidRPr="0063225A" w:rsidRDefault="00FC2B6F">
            <w:pPr>
              <w:spacing w:after="0" w:line="240" w:lineRule="auto"/>
              <w:rPr>
                <w:sz w:val="19"/>
                <w:szCs w:val="19"/>
              </w:rPr>
            </w:pP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32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967596" w:rsidRPr="0063225A" w:rsidRDefault="00967596"/>
    <w:sectPr w:rsidR="00967596" w:rsidRPr="006322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2446"/>
    <w:rsid w:val="000160BE"/>
    <w:rsid w:val="0002418B"/>
    <w:rsid w:val="001D18FB"/>
    <w:rsid w:val="001F0BC7"/>
    <w:rsid w:val="002F7A16"/>
    <w:rsid w:val="004010F9"/>
    <w:rsid w:val="00447267"/>
    <w:rsid w:val="0063225A"/>
    <w:rsid w:val="006D1FCF"/>
    <w:rsid w:val="0085497A"/>
    <w:rsid w:val="00901961"/>
    <w:rsid w:val="00967596"/>
    <w:rsid w:val="00BC44FC"/>
    <w:rsid w:val="00D31453"/>
    <w:rsid w:val="00D5033A"/>
    <w:rsid w:val="00D614BA"/>
    <w:rsid w:val="00D855C9"/>
    <w:rsid w:val="00DC218F"/>
    <w:rsid w:val="00E209E2"/>
    <w:rsid w:val="00F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A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A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5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2059</Words>
  <Characters>17085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СДОМ-18,19_plx_Мониторинг и оценка качества реализации дополнительных образовательных программ_</vt:lpstr>
      <vt:lpstr>Лист1</vt:lpstr>
    </vt:vector>
  </TitlesOfParts>
  <Company/>
  <LinksUpToDate>false</LinksUpToDate>
  <CharactersWithSpaces>19106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СДОМ-18,19_plx_Мониторинг и оценка качества реализации дополнительных образовательных программ_</dc:title>
  <dc:creator>FastReport.NET</dc:creator>
  <cp:lastModifiedBy>Schevchenko, Sofiya</cp:lastModifiedBy>
  <cp:revision>4</cp:revision>
  <dcterms:created xsi:type="dcterms:W3CDTF">2021-06-30T09:47:00Z</dcterms:created>
  <dcterms:modified xsi:type="dcterms:W3CDTF">2021-06-30T09:49:00Z</dcterms:modified>
</cp:coreProperties>
</file>